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5F068" w14:textId="4196BBBE" w:rsidR="00D43FBD" w:rsidRDefault="00D43FBD" w:rsidP="00D43FBD">
      <w:pPr>
        <w:pStyle w:val="Title"/>
        <w:jc w:val="center"/>
      </w:pPr>
      <w:r>
        <w:t>Alternate Route Test Study Materials Available for Purchase</w:t>
      </w:r>
    </w:p>
    <w:p w14:paraId="32D91756" w14:textId="77777777" w:rsidR="00D43FBD" w:rsidRDefault="00D43FBD" w:rsidP="00D43FBD"/>
    <w:p w14:paraId="1D4AF8D1" w14:textId="1E2AB680" w:rsidR="00D43FBD" w:rsidRPr="00D43FBD" w:rsidRDefault="00D43FBD" w:rsidP="00D43FBD">
      <w:r>
        <w:t>Click the hyperlink below:</w:t>
      </w:r>
    </w:p>
    <w:p w14:paraId="748A157E" w14:textId="77777777" w:rsidR="00D43FBD" w:rsidRDefault="00D43FBD" w:rsidP="00D43FBD">
      <w:pPr>
        <w:pStyle w:val="Title"/>
      </w:pPr>
    </w:p>
    <w:p w14:paraId="040E85D5" w14:textId="3A44980E" w:rsidR="0050569A" w:rsidRDefault="00D43FBD" w:rsidP="00D43FBD">
      <w:pPr>
        <w:pStyle w:val="Title"/>
      </w:pPr>
      <w:hyperlink r:id="rId4" w:history="1">
        <w:r>
          <w:rPr>
            <w:rStyle w:val="Hyperlink"/>
          </w:rPr>
          <w:t>Shop | Industrial/Organi</w:t>
        </w:r>
        <w:r>
          <w:rPr>
            <w:rStyle w:val="Hyperlink"/>
          </w:rPr>
          <w:t>z</w:t>
        </w:r>
        <w:r>
          <w:rPr>
            <w:rStyle w:val="Hyperlink"/>
          </w:rPr>
          <w:t>ational Solutions</w:t>
        </w:r>
      </w:hyperlink>
    </w:p>
    <w:sectPr w:rsidR="005056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BD"/>
    <w:rsid w:val="0050569A"/>
    <w:rsid w:val="00591AC6"/>
    <w:rsid w:val="00D43FBD"/>
    <w:rsid w:val="00EE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8340C"/>
  <w15:chartTrackingRefBased/>
  <w15:docId w15:val="{86F5B39B-53C1-4AF4-8236-8AB15E28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3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F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F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F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F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F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F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F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F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F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F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F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F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F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F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F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3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3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3F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3F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3F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F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F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3F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43FB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3FB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osolutions.com/shop/?swoof=1&amp;product_cat=police-exam-study-materials&amp;pa_examination=ncjosi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Storzillo, Christopher</dc:creator>
  <cp:keywords/>
  <dc:description/>
  <cp:lastModifiedBy>Storzillo, Christopher</cp:lastModifiedBy>
  <cp:revision>1</cp:revision>
  <dcterms:created xsi:type="dcterms:W3CDTF">2024-12-18T17:33:00Z</dcterms:created>
  <dcterms:modified xsi:type="dcterms:W3CDTF">2024-12-18T17:35:00Z</dcterms:modified>
</cp:coreProperties>
</file>