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DFA" w:rsidRDefault="00F55B5A" w:rsidP="00635DFA">
      <w:pPr>
        <w:pStyle w:val="NormalWeb"/>
        <w:spacing w:before="0" w:beforeAutospacing="0" w:after="150" w:afterAutospacing="0"/>
        <w:jc w:val="center"/>
        <w:rPr>
          <w:rFonts w:ascii="Arial" w:hAnsi="Arial" w:cs="Arial"/>
          <w:color w:val="666666"/>
          <w:sz w:val="18"/>
          <w:szCs w:val="18"/>
        </w:rPr>
      </w:pPr>
      <w:r>
        <w:rPr>
          <w:rFonts w:ascii="Arial" w:hAnsi="Arial" w:cs="Arial"/>
          <w:noProof/>
          <w:color w:val="666666"/>
          <w:sz w:val="18"/>
          <w:szCs w:val="18"/>
        </w:rPr>
        <w:drawing>
          <wp:inline distT="0" distB="0" distL="0" distR="0">
            <wp:extent cx="1114425" cy="1355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961" cy="1404820"/>
                    </a:xfrm>
                    <a:prstGeom prst="rect">
                      <a:avLst/>
                    </a:prstGeom>
                    <a:noFill/>
                    <a:ln>
                      <a:noFill/>
                    </a:ln>
                  </pic:spPr>
                </pic:pic>
              </a:graphicData>
            </a:graphic>
          </wp:inline>
        </w:drawing>
      </w:r>
    </w:p>
    <w:p w:rsidR="00635DFA" w:rsidRPr="00F55B5A" w:rsidRDefault="00635DFA" w:rsidP="00635DFA">
      <w:pPr>
        <w:pStyle w:val="Heading1"/>
        <w:spacing w:before="0" w:beforeAutospacing="0" w:after="0" w:afterAutospacing="0"/>
        <w:jc w:val="center"/>
        <w:rPr>
          <w:rFonts w:ascii="Arial" w:hAnsi="Arial" w:cs="Arial"/>
          <w:b w:val="0"/>
          <w:bCs w:val="0"/>
          <w:color w:val="2F5496" w:themeColor="accent1" w:themeShade="BF"/>
          <w:sz w:val="40"/>
          <w:szCs w:val="40"/>
        </w:rPr>
      </w:pPr>
      <w:r w:rsidRPr="00F55B5A">
        <w:rPr>
          <w:rStyle w:val="Strong"/>
          <w:rFonts w:ascii="inherit" w:hAnsi="inherit" w:cs="Arial"/>
          <w:b/>
          <w:bCs/>
          <w:color w:val="2F5496" w:themeColor="accent1" w:themeShade="BF"/>
          <w:sz w:val="40"/>
          <w:szCs w:val="40"/>
          <w:u w:val="single"/>
          <w:bdr w:val="none" w:sz="0" w:space="0" w:color="auto" w:frame="1"/>
        </w:rPr>
        <w:t>FULL TIME Police Officers</w:t>
      </w:r>
    </w:p>
    <w:p w:rsidR="00635DFA" w:rsidRPr="00F55B5A" w:rsidRDefault="00635DFA" w:rsidP="00635DFA">
      <w:pPr>
        <w:pStyle w:val="NormalWeb"/>
        <w:spacing w:before="0" w:beforeAutospacing="0" w:after="0" w:afterAutospacing="0"/>
        <w:rPr>
          <w:rFonts w:ascii="Arial" w:hAnsi="Arial" w:cs="Arial"/>
          <w:color w:val="000000" w:themeColor="text1"/>
          <w:sz w:val="18"/>
          <w:szCs w:val="18"/>
        </w:rPr>
      </w:pPr>
      <w:r w:rsidRPr="00F55B5A">
        <w:rPr>
          <w:rFonts w:ascii="Arial" w:hAnsi="Arial" w:cs="Arial"/>
          <w:color w:val="000000" w:themeColor="text1"/>
          <w:sz w:val="18"/>
          <w:szCs w:val="18"/>
        </w:rPr>
        <w:t xml:space="preserve">***In addition to </w:t>
      </w:r>
      <w:proofErr w:type="spellStart"/>
      <w:r w:rsidRPr="00F55B5A">
        <w:rPr>
          <w:rFonts w:ascii="Arial" w:hAnsi="Arial" w:cs="Arial"/>
          <w:color w:val="000000" w:themeColor="text1"/>
          <w:sz w:val="18"/>
          <w:szCs w:val="18"/>
        </w:rPr>
        <w:t>PoliceApp</w:t>
      </w:r>
      <w:proofErr w:type="spellEnd"/>
      <w:r w:rsidRPr="00F55B5A">
        <w:rPr>
          <w:rFonts w:ascii="Arial" w:hAnsi="Arial" w:cs="Arial"/>
          <w:color w:val="000000" w:themeColor="text1"/>
          <w:sz w:val="18"/>
          <w:szCs w:val="18"/>
        </w:rPr>
        <w:t xml:space="preserve"> questionnaire, please download and fill out the Ship Bottom Department application which you can find underneath the "APPLY" button above.  Completed applications </w:t>
      </w:r>
      <w:r w:rsidR="0056334A">
        <w:rPr>
          <w:rFonts w:ascii="Arial" w:hAnsi="Arial" w:cs="Arial"/>
          <w:color w:val="000000" w:themeColor="text1"/>
          <w:sz w:val="18"/>
          <w:szCs w:val="18"/>
        </w:rPr>
        <w:t xml:space="preserve">must be </w:t>
      </w:r>
      <w:bookmarkStart w:id="0" w:name="_GoBack"/>
      <w:bookmarkEnd w:id="0"/>
      <w:r w:rsidRPr="00F55B5A">
        <w:rPr>
          <w:rFonts w:ascii="Arial" w:hAnsi="Arial" w:cs="Arial"/>
          <w:color w:val="000000" w:themeColor="text1"/>
          <w:sz w:val="18"/>
          <w:szCs w:val="18"/>
        </w:rPr>
        <w:t>hand delivered / mailed to the Ship Bottom Police Department, 1621 Long Beach Blvd. Ship Bottom, NJ 08008.</w:t>
      </w:r>
    </w:p>
    <w:p w:rsidR="00635DFA" w:rsidRPr="00F55B5A" w:rsidRDefault="00635DFA" w:rsidP="00635DFA">
      <w:pPr>
        <w:pStyle w:val="NormalWeb"/>
        <w:spacing w:before="0" w:beforeAutospacing="0" w:after="0" w:afterAutospacing="0"/>
        <w:rPr>
          <w:rFonts w:ascii="Arial" w:hAnsi="Arial" w:cs="Arial"/>
          <w:color w:val="000000" w:themeColor="text1"/>
          <w:sz w:val="16"/>
          <w:szCs w:val="18"/>
        </w:rPr>
      </w:pPr>
      <w:r w:rsidRPr="00F55B5A">
        <w:rPr>
          <w:rFonts w:ascii="Arial" w:hAnsi="Arial" w:cs="Arial"/>
          <w:b/>
          <w:bCs/>
          <w:color w:val="000000" w:themeColor="text1"/>
          <w:sz w:val="18"/>
          <w:szCs w:val="18"/>
          <w:bdr w:val="none" w:sz="0" w:space="0" w:color="auto" w:frame="1"/>
        </w:rPr>
        <w:t xml:space="preserve">The Ship Bottom Police Department is now accepting applications for: Full Time Police </w:t>
      </w:r>
      <w:r w:rsidRPr="00F55B5A">
        <w:rPr>
          <w:rFonts w:ascii="Arial" w:hAnsi="Arial" w:cs="Arial"/>
          <w:b/>
          <w:bCs/>
          <w:color w:val="000000" w:themeColor="text1"/>
          <w:sz w:val="16"/>
          <w:szCs w:val="18"/>
          <w:bdr w:val="none" w:sz="0" w:space="0" w:color="auto" w:frame="1"/>
        </w:rPr>
        <w:t>officers.</w:t>
      </w:r>
    </w:p>
    <w:p w:rsidR="005B2FA0" w:rsidRDefault="005B2FA0" w:rsidP="00635DFA">
      <w:pPr>
        <w:pStyle w:val="Heading3"/>
        <w:spacing w:before="0" w:beforeAutospacing="0" w:after="0" w:afterAutospacing="0"/>
        <w:rPr>
          <w:rStyle w:val="Strong"/>
          <w:rFonts w:ascii="inherit" w:hAnsi="inherit" w:cs="Arial"/>
          <w:b/>
          <w:bCs/>
          <w:i/>
          <w:iCs/>
          <w:color w:val="4581B1"/>
          <w:sz w:val="31"/>
          <w:szCs w:val="31"/>
          <w:u w:val="single"/>
          <w:bdr w:val="none" w:sz="0" w:space="0" w:color="auto" w:frame="1"/>
        </w:rPr>
      </w:pPr>
    </w:p>
    <w:p w:rsidR="00635DFA" w:rsidRPr="00F55B5A" w:rsidRDefault="00635DFA" w:rsidP="00635DFA">
      <w:pPr>
        <w:pStyle w:val="Heading3"/>
        <w:spacing w:before="0" w:beforeAutospacing="0" w:after="0" w:afterAutospacing="0"/>
        <w:rPr>
          <w:rFonts w:ascii="Arial" w:hAnsi="Arial" w:cs="Arial"/>
          <w:b w:val="0"/>
          <w:bCs w:val="0"/>
          <w:color w:val="2F5496" w:themeColor="accent1" w:themeShade="BF"/>
          <w:sz w:val="31"/>
          <w:szCs w:val="31"/>
        </w:rPr>
      </w:pPr>
      <w:r w:rsidRPr="00F55B5A">
        <w:rPr>
          <w:rStyle w:val="Strong"/>
          <w:rFonts w:ascii="inherit" w:hAnsi="inherit" w:cs="Arial"/>
          <w:b/>
          <w:bCs/>
          <w:i/>
          <w:iCs/>
          <w:color w:val="2F5496" w:themeColor="accent1" w:themeShade="BF"/>
          <w:sz w:val="31"/>
          <w:szCs w:val="31"/>
          <w:u w:val="single"/>
          <w:bdr w:val="none" w:sz="0" w:space="0" w:color="auto" w:frame="1"/>
        </w:rPr>
        <w:t>Minimum qualifications</w:t>
      </w:r>
      <w:r w:rsidRPr="00F55B5A">
        <w:rPr>
          <w:rFonts w:ascii="Arial" w:hAnsi="Arial" w:cs="Arial"/>
          <w:b w:val="0"/>
          <w:bCs w:val="0"/>
          <w:color w:val="2F5496" w:themeColor="accent1" w:themeShade="BF"/>
          <w:sz w:val="31"/>
          <w:szCs w:val="31"/>
        </w:rPr>
        <w:t>:</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Must have valid SLEO 2 New Jersey certification or Full Time Police Officer certification</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Must be at least 18 years of age and no older than 35 years of age at their time of appointment (N.J.S.A. 43:16A-3(1))</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 xml:space="preserve">Must </w:t>
      </w:r>
      <w:proofErr w:type="spellStart"/>
      <w:r w:rsidRPr="00F55B5A">
        <w:rPr>
          <w:rFonts w:ascii="inherit" w:hAnsi="inherit" w:cs="Arial"/>
          <w:color w:val="000000" w:themeColor="text1"/>
          <w:sz w:val="18"/>
          <w:szCs w:val="18"/>
        </w:rPr>
        <w:t>posses</w:t>
      </w:r>
      <w:proofErr w:type="spellEnd"/>
      <w:r w:rsidRPr="00F55B5A">
        <w:rPr>
          <w:rFonts w:ascii="inherit" w:hAnsi="inherit" w:cs="Arial"/>
          <w:color w:val="000000" w:themeColor="text1"/>
          <w:sz w:val="18"/>
          <w:szCs w:val="18"/>
        </w:rPr>
        <w:t xml:space="preserve"> a High School diploma or equivalent</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 xml:space="preserve">Must </w:t>
      </w:r>
      <w:proofErr w:type="spellStart"/>
      <w:r w:rsidRPr="00F55B5A">
        <w:rPr>
          <w:rFonts w:ascii="inherit" w:hAnsi="inherit" w:cs="Arial"/>
          <w:color w:val="000000" w:themeColor="text1"/>
          <w:sz w:val="18"/>
          <w:szCs w:val="18"/>
        </w:rPr>
        <w:t>posses</w:t>
      </w:r>
      <w:proofErr w:type="spellEnd"/>
      <w:r w:rsidRPr="00F55B5A">
        <w:rPr>
          <w:rFonts w:ascii="inherit" w:hAnsi="inherit" w:cs="Arial"/>
          <w:color w:val="000000" w:themeColor="text1"/>
          <w:sz w:val="18"/>
          <w:szCs w:val="18"/>
        </w:rPr>
        <w:t xml:space="preserve"> a valid New Jersey </w:t>
      </w:r>
      <w:proofErr w:type="spellStart"/>
      <w:r w:rsidRPr="00F55B5A">
        <w:rPr>
          <w:rFonts w:ascii="inherit" w:hAnsi="inherit" w:cs="Arial"/>
          <w:color w:val="000000" w:themeColor="text1"/>
          <w:sz w:val="18"/>
          <w:szCs w:val="18"/>
        </w:rPr>
        <w:t>drivers</w:t>
      </w:r>
      <w:proofErr w:type="spellEnd"/>
      <w:r w:rsidRPr="00F55B5A">
        <w:rPr>
          <w:rFonts w:ascii="inherit" w:hAnsi="inherit" w:cs="Arial"/>
          <w:color w:val="000000" w:themeColor="text1"/>
          <w:sz w:val="18"/>
          <w:szCs w:val="18"/>
        </w:rPr>
        <w:t xml:space="preserve"> license</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Must be a resident of New Jersey at the time of employment</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Must be able to read, write and speak the English language well and intelligently</w:t>
      </w:r>
    </w:p>
    <w:p w:rsidR="00635DFA" w:rsidRPr="00F55B5A" w:rsidRDefault="00635DFA" w:rsidP="00635DFA">
      <w:pPr>
        <w:numPr>
          <w:ilvl w:val="0"/>
          <w:numId w:val="4"/>
        </w:numPr>
        <w:spacing w:before="45" w:after="0" w:line="240" w:lineRule="auto"/>
        <w:ind w:left="0"/>
        <w:rPr>
          <w:rFonts w:ascii="inherit" w:hAnsi="inherit" w:cs="Arial"/>
          <w:color w:val="000000" w:themeColor="text1"/>
          <w:sz w:val="20"/>
          <w:szCs w:val="18"/>
        </w:rPr>
      </w:pPr>
      <w:r w:rsidRPr="00F55B5A">
        <w:rPr>
          <w:rFonts w:ascii="inherit" w:hAnsi="inherit" w:cs="Arial"/>
          <w:color w:val="000000" w:themeColor="text1"/>
          <w:sz w:val="18"/>
          <w:szCs w:val="18"/>
        </w:rPr>
        <w:t>Must be of good moral character and shall not have been convicted of any crime</w:t>
      </w:r>
    </w:p>
    <w:p w:rsidR="005B2FA0" w:rsidRDefault="005B2FA0" w:rsidP="00635DFA">
      <w:pPr>
        <w:pStyle w:val="Heading3"/>
        <w:spacing w:before="0" w:beforeAutospacing="0" w:after="0" w:afterAutospacing="0"/>
        <w:rPr>
          <w:rStyle w:val="Strong"/>
          <w:rFonts w:ascii="inherit" w:hAnsi="inherit" w:cs="Arial"/>
          <w:b/>
          <w:bCs/>
          <w:i/>
          <w:iCs/>
          <w:color w:val="4581B1"/>
          <w:sz w:val="31"/>
          <w:szCs w:val="31"/>
          <w:u w:val="single"/>
          <w:bdr w:val="none" w:sz="0" w:space="0" w:color="auto" w:frame="1"/>
        </w:rPr>
      </w:pPr>
    </w:p>
    <w:p w:rsidR="00635DFA" w:rsidRPr="00F55B5A" w:rsidRDefault="00635DFA" w:rsidP="00635DFA">
      <w:pPr>
        <w:pStyle w:val="Heading3"/>
        <w:spacing w:before="0" w:beforeAutospacing="0" w:after="0" w:afterAutospacing="0"/>
        <w:rPr>
          <w:rFonts w:ascii="Arial" w:hAnsi="Arial" w:cs="Arial"/>
          <w:b w:val="0"/>
          <w:bCs w:val="0"/>
          <w:color w:val="2F5496" w:themeColor="accent1" w:themeShade="BF"/>
          <w:sz w:val="31"/>
          <w:szCs w:val="31"/>
        </w:rPr>
      </w:pPr>
      <w:r w:rsidRPr="00F55B5A">
        <w:rPr>
          <w:rStyle w:val="Strong"/>
          <w:rFonts w:ascii="inherit" w:hAnsi="inherit" w:cs="Arial"/>
          <w:b/>
          <w:bCs/>
          <w:i/>
          <w:iCs/>
          <w:color w:val="2F5496" w:themeColor="accent1" w:themeShade="BF"/>
          <w:sz w:val="31"/>
          <w:szCs w:val="31"/>
          <w:u w:val="single"/>
          <w:bdr w:val="none" w:sz="0" w:space="0" w:color="auto" w:frame="1"/>
        </w:rPr>
        <w:t>Hiring Process</w:t>
      </w:r>
      <w:r w:rsidRPr="00F55B5A">
        <w:rPr>
          <w:rFonts w:ascii="Arial" w:hAnsi="Arial" w:cs="Arial"/>
          <w:b w:val="0"/>
          <w:bCs w:val="0"/>
          <w:color w:val="2F5496" w:themeColor="accent1" w:themeShade="BF"/>
          <w:sz w:val="31"/>
          <w:szCs w:val="31"/>
        </w:rPr>
        <w:t>:</w:t>
      </w:r>
    </w:p>
    <w:p w:rsidR="00635DFA" w:rsidRPr="00F55B5A" w:rsidRDefault="00635DFA" w:rsidP="00635DFA">
      <w:pPr>
        <w:numPr>
          <w:ilvl w:val="0"/>
          <w:numId w:val="5"/>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Review of submitted application</w:t>
      </w:r>
    </w:p>
    <w:p w:rsidR="00635DFA" w:rsidRPr="00F55B5A" w:rsidRDefault="00635DFA" w:rsidP="00635DFA">
      <w:pPr>
        <w:numPr>
          <w:ilvl w:val="0"/>
          <w:numId w:val="5"/>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Formal interview</w:t>
      </w:r>
    </w:p>
    <w:p w:rsidR="00635DFA" w:rsidRPr="00F55B5A" w:rsidRDefault="00635DFA" w:rsidP="00635DFA">
      <w:pPr>
        <w:numPr>
          <w:ilvl w:val="0"/>
          <w:numId w:val="5"/>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Complete background investigation</w:t>
      </w:r>
    </w:p>
    <w:p w:rsidR="00635DFA" w:rsidRPr="00F55B5A" w:rsidRDefault="00635DFA" w:rsidP="00635DFA">
      <w:pPr>
        <w:numPr>
          <w:ilvl w:val="0"/>
          <w:numId w:val="5"/>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Medical / Psychological / Drug exams upon receipt of conditional offer of employment</w:t>
      </w:r>
    </w:p>
    <w:p w:rsidR="00635DFA" w:rsidRPr="00F55B5A" w:rsidRDefault="00635DFA" w:rsidP="00635DFA">
      <w:pPr>
        <w:numPr>
          <w:ilvl w:val="0"/>
          <w:numId w:val="5"/>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Sign conditional offer of employment</w:t>
      </w:r>
    </w:p>
    <w:p w:rsidR="005B2FA0" w:rsidRDefault="005B2FA0" w:rsidP="00635DFA">
      <w:pPr>
        <w:pStyle w:val="Heading3"/>
        <w:spacing w:before="0" w:beforeAutospacing="0" w:after="0" w:afterAutospacing="0"/>
        <w:rPr>
          <w:rStyle w:val="Strong"/>
          <w:rFonts w:ascii="inherit" w:hAnsi="inherit" w:cs="Arial"/>
          <w:b/>
          <w:bCs/>
          <w:i/>
          <w:iCs/>
          <w:color w:val="4581B1"/>
          <w:sz w:val="31"/>
          <w:szCs w:val="31"/>
          <w:u w:val="single"/>
          <w:bdr w:val="none" w:sz="0" w:space="0" w:color="auto" w:frame="1"/>
        </w:rPr>
      </w:pPr>
    </w:p>
    <w:p w:rsidR="00635DFA" w:rsidRPr="00F55B5A" w:rsidRDefault="00635DFA" w:rsidP="00635DFA">
      <w:pPr>
        <w:pStyle w:val="Heading3"/>
        <w:spacing w:before="0" w:beforeAutospacing="0" w:after="0" w:afterAutospacing="0"/>
        <w:rPr>
          <w:rFonts w:ascii="Arial" w:hAnsi="Arial" w:cs="Arial"/>
          <w:b w:val="0"/>
          <w:bCs w:val="0"/>
          <w:color w:val="2F5496" w:themeColor="accent1" w:themeShade="BF"/>
          <w:sz w:val="31"/>
          <w:szCs w:val="31"/>
        </w:rPr>
      </w:pPr>
      <w:r w:rsidRPr="00F55B5A">
        <w:rPr>
          <w:rStyle w:val="Strong"/>
          <w:rFonts w:ascii="inherit" w:hAnsi="inherit" w:cs="Arial"/>
          <w:b/>
          <w:bCs/>
          <w:i/>
          <w:iCs/>
          <w:color w:val="2F5496" w:themeColor="accent1" w:themeShade="BF"/>
          <w:sz w:val="31"/>
          <w:szCs w:val="31"/>
          <w:u w:val="single"/>
          <w:bdr w:val="none" w:sz="0" w:space="0" w:color="auto" w:frame="1"/>
        </w:rPr>
        <w:t>Salary</w:t>
      </w:r>
      <w:r w:rsidRPr="00F55B5A">
        <w:rPr>
          <w:rFonts w:ascii="Arial" w:hAnsi="Arial" w:cs="Arial"/>
          <w:b w:val="0"/>
          <w:bCs w:val="0"/>
          <w:color w:val="2F5496" w:themeColor="accent1" w:themeShade="BF"/>
          <w:sz w:val="31"/>
          <w:szCs w:val="31"/>
        </w:rPr>
        <w:t>:</w:t>
      </w:r>
    </w:p>
    <w:p w:rsidR="00635DFA" w:rsidRPr="00F55B5A" w:rsidRDefault="00635DFA" w:rsidP="00635DFA">
      <w:pPr>
        <w:numPr>
          <w:ilvl w:val="0"/>
          <w:numId w:val="6"/>
        </w:numPr>
        <w:spacing w:before="45" w:after="0" w:line="240" w:lineRule="auto"/>
        <w:ind w:left="0"/>
        <w:rPr>
          <w:rFonts w:ascii="inherit" w:hAnsi="inherit" w:cs="Arial"/>
          <w:color w:val="000000" w:themeColor="text1"/>
          <w:sz w:val="20"/>
          <w:szCs w:val="18"/>
        </w:rPr>
      </w:pPr>
      <w:r w:rsidRPr="00F55B5A">
        <w:rPr>
          <w:rFonts w:ascii="inherit" w:hAnsi="inherit" w:cs="Arial"/>
          <w:color w:val="000000" w:themeColor="text1"/>
          <w:sz w:val="18"/>
          <w:szCs w:val="18"/>
        </w:rPr>
        <w:t>$</w:t>
      </w:r>
      <w:r w:rsidR="00F55B5A">
        <w:rPr>
          <w:rFonts w:ascii="inherit" w:hAnsi="inherit" w:cs="Arial"/>
          <w:color w:val="000000" w:themeColor="text1"/>
          <w:sz w:val="18"/>
          <w:szCs w:val="18"/>
        </w:rPr>
        <w:t>55,853.21 (</w:t>
      </w:r>
      <w:r w:rsidR="00F55B5A" w:rsidRPr="00F55B5A">
        <w:rPr>
          <w:rFonts w:ascii="inherit" w:hAnsi="inherit" w:cs="Arial"/>
          <w:i/>
          <w:color w:val="000000" w:themeColor="text1"/>
          <w:sz w:val="18"/>
          <w:szCs w:val="18"/>
        </w:rPr>
        <w:t>salary negotiable</w:t>
      </w:r>
      <w:r w:rsidR="00F55B5A">
        <w:rPr>
          <w:rFonts w:ascii="inherit" w:hAnsi="inherit" w:cs="Arial"/>
          <w:color w:val="000000" w:themeColor="text1"/>
          <w:sz w:val="18"/>
          <w:szCs w:val="18"/>
        </w:rPr>
        <w:t>)</w:t>
      </w:r>
    </w:p>
    <w:p w:rsidR="005B2FA0" w:rsidRDefault="005B2FA0" w:rsidP="00635DFA">
      <w:pPr>
        <w:pStyle w:val="Heading3"/>
        <w:spacing w:before="0" w:beforeAutospacing="0" w:after="0" w:afterAutospacing="0"/>
        <w:rPr>
          <w:rStyle w:val="Strong"/>
          <w:rFonts w:ascii="inherit" w:hAnsi="inherit" w:cs="Arial"/>
          <w:b/>
          <w:bCs/>
          <w:i/>
          <w:iCs/>
          <w:color w:val="4581B1"/>
          <w:sz w:val="31"/>
          <w:szCs w:val="31"/>
          <w:u w:val="single"/>
          <w:bdr w:val="none" w:sz="0" w:space="0" w:color="auto" w:frame="1"/>
        </w:rPr>
      </w:pPr>
    </w:p>
    <w:p w:rsidR="00635DFA" w:rsidRPr="00F55B5A" w:rsidRDefault="00635DFA" w:rsidP="00635DFA">
      <w:pPr>
        <w:pStyle w:val="Heading3"/>
        <w:spacing w:before="0" w:beforeAutospacing="0" w:after="0" w:afterAutospacing="0"/>
        <w:rPr>
          <w:rFonts w:ascii="Arial" w:hAnsi="Arial" w:cs="Arial"/>
          <w:b w:val="0"/>
          <w:bCs w:val="0"/>
          <w:color w:val="2F5496" w:themeColor="accent1" w:themeShade="BF"/>
          <w:sz w:val="31"/>
          <w:szCs w:val="31"/>
        </w:rPr>
      </w:pPr>
      <w:r w:rsidRPr="00F55B5A">
        <w:rPr>
          <w:rStyle w:val="Strong"/>
          <w:rFonts w:ascii="inherit" w:hAnsi="inherit" w:cs="Arial"/>
          <w:b/>
          <w:bCs/>
          <w:i/>
          <w:iCs/>
          <w:color w:val="2F5496" w:themeColor="accent1" w:themeShade="BF"/>
          <w:sz w:val="31"/>
          <w:szCs w:val="31"/>
          <w:u w:val="single"/>
          <w:bdr w:val="none" w:sz="0" w:space="0" w:color="auto" w:frame="1"/>
        </w:rPr>
        <w:t>Deadline</w:t>
      </w:r>
      <w:r w:rsidRPr="00F55B5A">
        <w:rPr>
          <w:rFonts w:ascii="Arial" w:hAnsi="Arial" w:cs="Arial"/>
          <w:b w:val="0"/>
          <w:bCs w:val="0"/>
          <w:color w:val="2F5496" w:themeColor="accent1" w:themeShade="BF"/>
          <w:sz w:val="31"/>
          <w:szCs w:val="31"/>
        </w:rPr>
        <w:t>:</w:t>
      </w:r>
    </w:p>
    <w:p w:rsidR="00635DFA" w:rsidRPr="00F55B5A" w:rsidRDefault="00635DFA" w:rsidP="00635DFA">
      <w:pPr>
        <w:numPr>
          <w:ilvl w:val="0"/>
          <w:numId w:val="7"/>
        </w:numPr>
        <w:spacing w:before="45" w:after="0" w:line="240" w:lineRule="auto"/>
        <w:ind w:left="0"/>
        <w:rPr>
          <w:rFonts w:ascii="inherit" w:hAnsi="inherit" w:cs="Arial"/>
          <w:color w:val="000000" w:themeColor="text1"/>
          <w:sz w:val="18"/>
          <w:szCs w:val="18"/>
        </w:rPr>
      </w:pPr>
      <w:r w:rsidRPr="00F55B5A">
        <w:rPr>
          <w:rFonts w:ascii="inherit" w:hAnsi="inherit" w:cs="Arial"/>
          <w:color w:val="000000" w:themeColor="text1"/>
          <w:sz w:val="18"/>
          <w:szCs w:val="18"/>
        </w:rPr>
        <w:t xml:space="preserve">Application process will close on </w:t>
      </w:r>
      <w:r w:rsidR="005F704D" w:rsidRPr="00F55B5A">
        <w:rPr>
          <w:rFonts w:ascii="inherit" w:hAnsi="inherit" w:cs="Arial"/>
          <w:color w:val="000000" w:themeColor="text1"/>
          <w:sz w:val="18"/>
          <w:szCs w:val="18"/>
        </w:rPr>
        <w:t>09</w:t>
      </w:r>
      <w:r w:rsidRPr="00F55B5A">
        <w:rPr>
          <w:rFonts w:ascii="inherit" w:hAnsi="inherit" w:cs="Arial"/>
          <w:color w:val="000000" w:themeColor="text1"/>
          <w:sz w:val="18"/>
          <w:szCs w:val="18"/>
        </w:rPr>
        <w:t>/</w:t>
      </w:r>
      <w:r w:rsidR="00F55B5A">
        <w:rPr>
          <w:rFonts w:ascii="inherit" w:hAnsi="inherit" w:cs="Arial"/>
          <w:color w:val="000000" w:themeColor="text1"/>
          <w:sz w:val="18"/>
          <w:szCs w:val="18"/>
        </w:rPr>
        <w:t>14</w:t>
      </w:r>
      <w:r w:rsidRPr="00F55B5A">
        <w:rPr>
          <w:rFonts w:ascii="inherit" w:hAnsi="inherit" w:cs="Arial"/>
          <w:color w:val="000000" w:themeColor="text1"/>
          <w:sz w:val="18"/>
          <w:szCs w:val="18"/>
        </w:rPr>
        <w:t>/202</w:t>
      </w:r>
      <w:r w:rsidR="00F55B5A">
        <w:rPr>
          <w:rFonts w:ascii="inherit" w:hAnsi="inherit" w:cs="Arial"/>
          <w:color w:val="000000" w:themeColor="text1"/>
          <w:sz w:val="18"/>
          <w:szCs w:val="18"/>
        </w:rPr>
        <w:t>6</w:t>
      </w:r>
    </w:p>
    <w:p w:rsidR="00635DFA" w:rsidRPr="00F55B5A" w:rsidRDefault="00635DFA" w:rsidP="00635DFA">
      <w:pPr>
        <w:pStyle w:val="NormalWeb"/>
        <w:spacing w:before="0" w:beforeAutospacing="0" w:after="0" w:afterAutospacing="0"/>
        <w:rPr>
          <w:rFonts w:ascii="Arial" w:hAnsi="Arial" w:cs="Arial"/>
          <w:color w:val="000000" w:themeColor="text1"/>
          <w:sz w:val="18"/>
          <w:szCs w:val="18"/>
        </w:rPr>
      </w:pPr>
      <w:r w:rsidRPr="00F55B5A">
        <w:rPr>
          <w:rStyle w:val="Emphasis"/>
          <w:rFonts w:ascii="inherit" w:hAnsi="inherit" w:cs="Arial"/>
          <w:b/>
          <w:bCs/>
          <w:color w:val="000000" w:themeColor="text1"/>
          <w:sz w:val="18"/>
          <w:szCs w:val="18"/>
          <w:bdr w:val="none" w:sz="0" w:space="0" w:color="auto" w:frame="1"/>
        </w:rPr>
        <w:t>It is the policy of the Ship Bottom Police Department to provide and encourage equal employment and business opportunity for all persons and to prohibit discrimination in employment and business practices.  This department shall not discriminate on the basis of any sensory, mental, or physical disability in employment unless such a disability prevents the performance of the essential duties required of the position and which are bona fide occupational qualifications which cannot be accommodated without undue hardship.</w:t>
      </w:r>
    </w:p>
    <w:p w:rsidR="00635DFA" w:rsidRPr="00F55B5A" w:rsidRDefault="00635DFA" w:rsidP="00635DFA">
      <w:pPr>
        <w:pStyle w:val="NormalWeb"/>
        <w:spacing w:before="0" w:beforeAutospacing="0" w:after="0" w:afterAutospacing="0"/>
        <w:rPr>
          <w:rFonts w:ascii="Arial" w:hAnsi="Arial" w:cs="Arial"/>
          <w:color w:val="000000" w:themeColor="text1"/>
          <w:sz w:val="18"/>
          <w:szCs w:val="18"/>
        </w:rPr>
      </w:pPr>
      <w:r w:rsidRPr="00F55B5A">
        <w:rPr>
          <w:rStyle w:val="Emphasis"/>
          <w:rFonts w:ascii="inherit" w:hAnsi="inherit" w:cs="Arial"/>
          <w:b/>
          <w:bCs/>
          <w:color w:val="000000" w:themeColor="text1"/>
          <w:sz w:val="18"/>
          <w:szCs w:val="18"/>
          <w:bdr w:val="none" w:sz="0" w:space="0" w:color="auto" w:frame="1"/>
        </w:rPr>
        <w:t>The Ship Bottom Police Department is an Equal Opportunity Employer</w:t>
      </w:r>
    </w:p>
    <w:p w:rsidR="00861D0F" w:rsidRPr="00F55B5A" w:rsidRDefault="00635DFA" w:rsidP="005B2FA0">
      <w:pPr>
        <w:pStyle w:val="NormalWeb"/>
        <w:spacing w:before="0" w:beforeAutospacing="0" w:after="0" w:afterAutospacing="0"/>
        <w:rPr>
          <w:rFonts w:ascii="Arial" w:hAnsi="Arial" w:cs="Arial"/>
          <w:color w:val="000000" w:themeColor="text1"/>
          <w:sz w:val="20"/>
          <w:szCs w:val="18"/>
        </w:rPr>
      </w:pPr>
      <w:r w:rsidRPr="00F55B5A">
        <w:rPr>
          <w:rStyle w:val="Strong"/>
          <w:rFonts w:ascii="inherit" w:hAnsi="inherit" w:cs="Arial"/>
          <w:color w:val="000000" w:themeColor="text1"/>
          <w:sz w:val="20"/>
          <w:szCs w:val="18"/>
          <w:bdr w:val="none" w:sz="0" w:space="0" w:color="auto" w:frame="1"/>
        </w:rPr>
        <w:t xml:space="preserve">***Please direct questions regarding this position to </w:t>
      </w:r>
      <w:proofErr w:type="spellStart"/>
      <w:r w:rsidR="00F55B5A">
        <w:rPr>
          <w:rStyle w:val="Strong"/>
          <w:rFonts w:ascii="inherit" w:hAnsi="inherit" w:cs="Arial"/>
          <w:color w:val="000000" w:themeColor="text1"/>
          <w:sz w:val="20"/>
          <w:szCs w:val="18"/>
          <w:bdr w:val="none" w:sz="0" w:space="0" w:color="auto" w:frame="1"/>
        </w:rPr>
        <w:t>Ptl</w:t>
      </w:r>
      <w:proofErr w:type="spellEnd"/>
      <w:r w:rsidR="00F55B5A">
        <w:rPr>
          <w:rStyle w:val="Strong"/>
          <w:rFonts w:ascii="inherit" w:hAnsi="inherit" w:cs="Arial"/>
          <w:color w:val="000000" w:themeColor="text1"/>
          <w:sz w:val="20"/>
          <w:szCs w:val="18"/>
          <w:bdr w:val="none" w:sz="0" w:space="0" w:color="auto" w:frame="1"/>
        </w:rPr>
        <w:t>. Mathew Chester</w:t>
      </w:r>
      <w:r w:rsidRPr="00F55B5A">
        <w:rPr>
          <w:rStyle w:val="Strong"/>
          <w:rFonts w:ascii="inherit" w:hAnsi="inherit" w:cs="Arial"/>
          <w:color w:val="000000" w:themeColor="text1"/>
          <w:sz w:val="20"/>
          <w:szCs w:val="18"/>
          <w:bdr w:val="none" w:sz="0" w:space="0" w:color="auto" w:frame="1"/>
        </w:rPr>
        <w:t xml:space="preserve"> @ </w:t>
      </w:r>
      <w:r w:rsidR="00F55B5A" w:rsidRPr="00F55B5A">
        <w:rPr>
          <w:rStyle w:val="Strong"/>
          <w:rFonts w:ascii="inherit" w:hAnsi="inherit" w:cs="Arial"/>
          <w:b w:val="0"/>
          <w:bCs w:val="0"/>
          <w:color w:val="000000" w:themeColor="text1"/>
          <w:sz w:val="20"/>
          <w:szCs w:val="18"/>
          <w:bdr w:val="none" w:sz="0" w:space="0" w:color="auto" w:frame="1"/>
        </w:rPr>
        <w:t>mchester@shipbottom.org</w:t>
      </w:r>
      <w:r w:rsidR="00F55B5A">
        <w:rPr>
          <w:rStyle w:val="Strong"/>
          <w:rFonts w:ascii="inherit" w:hAnsi="inherit" w:cs="Arial"/>
          <w:color w:val="000000" w:themeColor="text1"/>
          <w:sz w:val="20"/>
          <w:szCs w:val="18"/>
          <w:bdr w:val="none" w:sz="0" w:space="0" w:color="auto" w:frame="1"/>
        </w:rPr>
        <w:t xml:space="preserve"> </w:t>
      </w:r>
      <w:r w:rsidR="005F704D" w:rsidRPr="00F55B5A">
        <w:rPr>
          <w:rStyle w:val="Strong"/>
          <w:rFonts w:ascii="inherit" w:hAnsi="inherit" w:cs="Arial"/>
          <w:color w:val="000000" w:themeColor="text1"/>
          <w:sz w:val="20"/>
          <w:szCs w:val="18"/>
          <w:bdr w:val="none" w:sz="0" w:space="0" w:color="auto" w:frame="1"/>
        </w:rPr>
        <w:t>or 609-494-3055x</w:t>
      </w:r>
      <w:r w:rsidR="00F55B5A">
        <w:rPr>
          <w:rStyle w:val="Strong"/>
          <w:rFonts w:ascii="inherit" w:hAnsi="inherit" w:cs="Arial"/>
          <w:color w:val="000000" w:themeColor="text1"/>
          <w:sz w:val="20"/>
          <w:szCs w:val="18"/>
          <w:bdr w:val="none" w:sz="0" w:space="0" w:color="auto" w:frame="1"/>
        </w:rPr>
        <w:t>176</w:t>
      </w:r>
      <w:r w:rsidR="005F704D" w:rsidRPr="00F55B5A">
        <w:rPr>
          <w:rFonts w:ascii="Arial" w:hAnsi="Arial" w:cs="Arial"/>
          <w:color w:val="000000" w:themeColor="text1"/>
          <w:sz w:val="20"/>
          <w:szCs w:val="18"/>
        </w:rPr>
        <w:t xml:space="preserve"> </w:t>
      </w:r>
    </w:p>
    <w:sectPr w:rsidR="00861D0F" w:rsidRPr="00F55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5103"/>
    <w:multiLevelType w:val="hybridMultilevel"/>
    <w:tmpl w:val="833E8094"/>
    <w:lvl w:ilvl="0" w:tplc="5AB064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75610"/>
    <w:multiLevelType w:val="multilevel"/>
    <w:tmpl w:val="FD2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8461B"/>
    <w:multiLevelType w:val="multilevel"/>
    <w:tmpl w:val="9F9C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1072B"/>
    <w:multiLevelType w:val="multilevel"/>
    <w:tmpl w:val="6F1C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83AA7"/>
    <w:multiLevelType w:val="multilevel"/>
    <w:tmpl w:val="CF42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06F40"/>
    <w:multiLevelType w:val="hybridMultilevel"/>
    <w:tmpl w:val="8C8AF15E"/>
    <w:lvl w:ilvl="0" w:tplc="17D215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31145"/>
    <w:multiLevelType w:val="hybridMultilevel"/>
    <w:tmpl w:val="5256411C"/>
    <w:lvl w:ilvl="0" w:tplc="555873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9B"/>
    <w:rsid w:val="001C173F"/>
    <w:rsid w:val="0044140C"/>
    <w:rsid w:val="0056334A"/>
    <w:rsid w:val="005B2FA0"/>
    <w:rsid w:val="005F704D"/>
    <w:rsid w:val="00635DFA"/>
    <w:rsid w:val="00861D0F"/>
    <w:rsid w:val="008F009B"/>
    <w:rsid w:val="00EB4393"/>
    <w:rsid w:val="00F55B5A"/>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4C62"/>
  <w15:chartTrackingRefBased/>
  <w15:docId w15:val="{7C0682CB-938D-411D-ACB7-3E96611D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5D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35D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09B"/>
    <w:rPr>
      <w:color w:val="0563C1" w:themeColor="hyperlink"/>
      <w:u w:val="single"/>
    </w:rPr>
  </w:style>
  <w:style w:type="character" w:styleId="UnresolvedMention">
    <w:name w:val="Unresolved Mention"/>
    <w:basedOn w:val="DefaultParagraphFont"/>
    <w:uiPriority w:val="99"/>
    <w:semiHidden/>
    <w:unhideWhenUsed/>
    <w:rsid w:val="008F009B"/>
    <w:rPr>
      <w:color w:val="605E5C"/>
      <w:shd w:val="clear" w:color="auto" w:fill="E1DFDD"/>
    </w:rPr>
  </w:style>
  <w:style w:type="paragraph" w:styleId="ListParagraph">
    <w:name w:val="List Paragraph"/>
    <w:basedOn w:val="Normal"/>
    <w:uiPriority w:val="34"/>
    <w:qFormat/>
    <w:rsid w:val="008F009B"/>
    <w:pPr>
      <w:ind w:left="720"/>
      <w:contextualSpacing/>
    </w:pPr>
  </w:style>
  <w:style w:type="character" w:customStyle="1" w:styleId="Heading1Char">
    <w:name w:val="Heading 1 Char"/>
    <w:basedOn w:val="DefaultParagraphFont"/>
    <w:link w:val="Heading1"/>
    <w:uiPriority w:val="9"/>
    <w:rsid w:val="00635D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35DFA"/>
    <w:rPr>
      <w:rFonts w:ascii="Times New Roman" w:eastAsia="Times New Roman" w:hAnsi="Times New Roman" w:cs="Times New Roman"/>
      <w:b/>
      <w:bCs/>
      <w:sz w:val="27"/>
      <w:szCs w:val="27"/>
    </w:rPr>
  </w:style>
  <w:style w:type="paragraph" w:styleId="NormalWeb">
    <w:name w:val="Normal (Web)"/>
    <w:basedOn w:val="Normal"/>
    <w:uiPriority w:val="99"/>
    <w:unhideWhenUsed/>
    <w:rsid w:val="0063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DFA"/>
    <w:rPr>
      <w:b/>
      <w:bCs/>
    </w:rPr>
  </w:style>
  <w:style w:type="character" w:styleId="Emphasis">
    <w:name w:val="Emphasis"/>
    <w:basedOn w:val="DefaultParagraphFont"/>
    <w:uiPriority w:val="20"/>
    <w:qFormat/>
    <w:rsid w:val="00635DFA"/>
    <w:rPr>
      <w:i/>
      <w:iCs/>
    </w:rPr>
  </w:style>
  <w:style w:type="paragraph" w:styleId="BalloonText">
    <w:name w:val="Balloon Text"/>
    <w:basedOn w:val="Normal"/>
    <w:link w:val="BalloonTextChar"/>
    <w:uiPriority w:val="99"/>
    <w:semiHidden/>
    <w:unhideWhenUsed/>
    <w:rsid w:val="00F55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37397">
      <w:bodyDiv w:val="1"/>
      <w:marLeft w:val="0"/>
      <w:marRight w:val="0"/>
      <w:marTop w:val="0"/>
      <w:marBottom w:val="0"/>
      <w:divBdr>
        <w:top w:val="none" w:sz="0" w:space="0" w:color="auto"/>
        <w:left w:val="none" w:sz="0" w:space="0" w:color="auto"/>
        <w:bottom w:val="none" w:sz="0" w:space="0" w:color="auto"/>
        <w:right w:val="none" w:sz="0" w:space="0" w:color="auto"/>
      </w:divBdr>
    </w:div>
    <w:div w:id="1094126552">
      <w:bodyDiv w:val="1"/>
      <w:marLeft w:val="0"/>
      <w:marRight w:val="0"/>
      <w:marTop w:val="0"/>
      <w:marBottom w:val="0"/>
      <w:divBdr>
        <w:top w:val="none" w:sz="0" w:space="0" w:color="auto"/>
        <w:left w:val="none" w:sz="0" w:space="0" w:color="auto"/>
        <w:bottom w:val="none" w:sz="0" w:space="0" w:color="auto"/>
        <w:right w:val="none" w:sz="0" w:space="0" w:color="auto"/>
      </w:divBdr>
    </w:div>
    <w:div w:id="14480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Ship Bottom Police Department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Potter</dc:creator>
  <cp:keywords/>
  <dc:description/>
  <cp:lastModifiedBy>Matthew Chester</cp:lastModifiedBy>
  <cp:revision>4</cp:revision>
  <cp:lastPrinted>2022-10-03T16:23:00Z</cp:lastPrinted>
  <dcterms:created xsi:type="dcterms:W3CDTF">2026-07-06T14:26:00Z</dcterms:created>
  <dcterms:modified xsi:type="dcterms:W3CDTF">2026-07-06T18:31:00Z</dcterms:modified>
</cp:coreProperties>
</file>